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3A2" w:rsidRPr="007E73A2" w:rsidRDefault="007E73A2" w:rsidP="007E73A2">
      <w:pPr>
        <w:shd w:val="clear" w:color="auto" w:fill="FFFFFF"/>
        <w:spacing w:line="360" w:lineRule="auto"/>
        <w:jc w:val="center"/>
        <w:textAlignment w:val="baseline"/>
        <w:rPr>
          <w:rFonts w:ascii="Arial" w:eastAsia="Times New Roman" w:hAnsi="Arial" w:cs="Arial"/>
          <w:b/>
          <w:bCs/>
          <w:color w:val="000000"/>
          <w:sz w:val="28"/>
          <w:szCs w:val="24"/>
          <w:lang w:eastAsia="pt-BR"/>
        </w:rPr>
      </w:pPr>
      <w:r w:rsidRPr="007E73A2">
        <w:rPr>
          <w:rFonts w:ascii="Arial" w:eastAsia="Times New Roman" w:hAnsi="Arial" w:cs="Arial"/>
          <w:b/>
          <w:bCs/>
          <w:color w:val="000000"/>
          <w:sz w:val="28"/>
          <w:szCs w:val="24"/>
          <w:lang w:eastAsia="pt-BR"/>
        </w:rPr>
        <w:t>PROGRAMA NOVO MAIS EDUCAÇÃO</w:t>
      </w:r>
    </w:p>
    <w:p w:rsidR="00476A1B" w:rsidRPr="007E73A2" w:rsidRDefault="00476A1B" w:rsidP="007E73A2">
      <w:pPr>
        <w:shd w:val="clear" w:color="auto" w:fill="FFFFFF"/>
        <w:spacing w:line="360" w:lineRule="auto"/>
        <w:jc w:val="both"/>
        <w:textAlignment w:val="baseline"/>
        <w:rPr>
          <w:rFonts w:ascii="Arial" w:eastAsia="Times New Roman" w:hAnsi="Arial" w:cs="Arial"/>
          <w:color w:val="000000"/>
          <w:sz w:val="24"/>
          <w:szCs w:val="24"/>
          <w:lang w:eastAsia="pt-BR"/>
        </w:rPr>
      </w:pPr>
      <w:r w:rsidRPr="007E73A2">
        <w:rPr>
          <w:rFonts w:ascii="Arial" w:eastAsia="Times New Roman" w:hAnsi="Arial" w:cs="Arial"/>
          <w:b/>
          <w:bCs/>
          <w:color w:val="000000"/>
          <w:sz w:val="24"/>
          <w:szCs w:val="24"/>
          <w:lang w:eastAsia="pt-BR"/>
        </w:rPr>
        <w:t>Apresentação</w:t>
      </w:r>
    </w:p>
    <w:p w:rsidR="00476A1B" w:rsidRPr="007E73A2" w:rsidRDefault="00476A1B" w:rsidP="007E73A2">
      <w:pPr>
        <w:shd w:val="clear" w:color="auto" w:fill="FFFFFF"/>
        <w:spacing w:line="360" w:lineRule="auto"/>
        <w:jc w:val="both"/>
        <w:textAlignment w:val="baseline"/>
        <w:rPr>
          <w:rFonts w:ascii="Arial" w:eastAsia="Times New Roman" w:hAnsi="Arial" w:cs="Arial"/>
          <w:color w:val="000000"/>
          <w:sz w:val="24"/>
          <w:szCs w:val="24"/>
          <w:lang w:eastAsia="pt-BR"/>
        </w:rPr>
      </w:pPr>
      <w:r w:rsidRPr="007E73A2">
        <w:rPr>
          <w:rFonts w:ascii="Arial" w:eastAsia="Times New Roman" w:hAnsi="Arial" w:cs="Arial"/>
          <w:color w:val="000000"/>
          <w:sz w:val="24"/>
          <w:szCs w:val="24"/>
          <w:lang w:eastAsia="pt-BR"/>
        </w:rPr>
        <w:t>O Programa Novo Mais Educação, criado pela </w:t>
      </w:r>
      <w:hyperlink r:id="rId5" w:history="1">
        <w:r w:rsidRPr="007E73A2">
          <w:rPr>
            <w:rFonts w:ascii="Arial" w:eastAsia="Times New Roman" w:hAnsi="Arial" w:cs="Arial"/>
            <w:color w:val="0088CC"/>
            <w:sz w:val="24"/>
            <w:szCs w:val="24"/>
            <w:lang w:eastAsia="pt-BR"/>
          </w:rPr>
          <w:t>Portaria MEC nº 1.144/2016</w:t>
        </w:r>
      </w:hyperlink>
      <w:r w:rsidRPr="007E73A2">
        <w:rPr>
          <w:rFonts w:ascii="Arial" w:eastAsia="Times New Roman" w:hAnsi="Arial" w:cs="Arial"/>
          <w:color w:val="000000"/>
          <w:sz w:val="24"/>
          <w:szCs w:val="24"/>
          <w:lang w:eastAsia="pt-BR"/>
        </w:rPr>
        <w:t> e regido pela </w:t>
      </w:r>
      <w:hyperlink r:id="rId6" w:history="1">
        <w:r w:rsidRPr="007E73A2">
          <w:rPr>
            <w:rFonts w:ascii="Arial" w:eastAsia="Times New Roman" w:hAnsi="Arial" w:cs="Arial"/>
            <w:color w:val="0088CC"/>
            <w:sz w:val="24"/>
            <w:szCs w:val="24"/>
            <w:lang w:eastAsia="pt-BR"/>
          </w:rPr>
          <w:t>Resolução FNDE nº 5/2016</w:t>
        </w:r>
      </w:hyperlink>
      <w:r w:rsidRPr="007E73A2">
        <w:rPr>
          <w:rFonts w:ascii="Arial" w:eastAsia="Times New Roman" w:hAnsi="Arial" w:cs="Arial"/>
          <w:color w:val="000000"/>
          <w:sz w:val="24"/>
          <w:szCs w:val="24"/>
          <w:lang w:eastAsia="pt-BR"/>
        </w:rPr>
        <w:t>, é uma estratégia do Ministério da Educação que tem como objetivo melhorar a aprendizagem em língua portuguesa e matemática no ensino fundamental, por meio da ampliação da jornada escolar de crianças e adolescentes.</w:t>
      </w:r>
    </w:p>
    <w:p w:rsidR="00476A1B" w:rsidRPr="007E73A2" w:rsidRDefault="00476A1B" w:rsidP="007E73A2">
      <w:pPr>
        <w:shd w:val="clear" w:color="auto" w:fill="FFFFFF"/>
        <w:spacing w:line="360" w:lineRule="auto"/>
        <w:jc w:val="both"/>
        <w:textAlignment w:val="baseline"/>
        <w:rPr>
          <w:rFonts w:ascii="Arial" w:eastAsia="Times New Roman" w:hAnsi="Arial" w:cs="Arial"/>
          <w:color w:val="000000"/>
          <w:sz w:val="24"/>
          <w:szCs w:val="24"/>
          <w:lang w:eastAsia="pt-BR"/>
        </w:rPr>
      </w:pPr>
      <w:r w:rsidRPr="007E73A2">
        <w:rPr>
          <w:rFonts w:ascii="Arial" w:eastAsia="Times New Roman" w:hAnsi="Arial" w:cs="Arial"/>
          <w:color w:val="000000"/>
          <w:sz w:val="24"/>
          <w:szCs w:val="24"/>
          <w:lang w:eastAsia="pt-BR"/>
        </w:rPr>
        <w:t>Em 2017, o Programa será implementado por meio da realização de acompanhamento pedagógico em Língua Portuguesa e Matemática e do desenvolvimento de atividades nos campos de artes, cultura, esporte e lazer, impulsionando a melhoria do desempenho educacional mediante a complementação da carga horária em cinco ou quinze horas semanais no turno e contraturno escolar. O Programa tem por finalidade contribuir para a:</w:t>
      </w:r>
    </w:p>
    <w:p w:rsidR="00476A1B" w:rsidRPr="007E73A2" w:rsidRDefault="00476A1B" w:rsidP="007E73A2">
      <w:pPr>
        <w:shd w:val="clear" w:color="auto" w:fill="FFFFFF"/>
        <w:spacing w:line="360" w:lineRule="auto"/>
        <w:jc w:val="both"/>
        <w:textAlignment w:val="baseline"/>
        <w:rPr>
          <w:rFonts w:ascii="Arial" w:eastAsia="Times New Roman" w:hAnsi="Arial" w:cs="Arial"/>
          <w:color w:val="000000"/>
          <w:sz w:val="24"/>
          <w:szCs w:val="24"/>
          <w:lang w:eastAsia="pt-BR"/>
        </w:rPr>
      </w:pPr>
      <w:r w:rsidRPr="007E73A2">
        <w:rPr>
          <w:rFonts w:ascii="Arial" w:eastAsia="Times New Roman" w:hAnsi="Arial" w:cs="Arial"/>
          <w:color w:val="000000"/>
          <w:sz w:val="24"/>
          <w:szCs w:val="24"/>
          <w:lang w:eastAsia="pt-BR"/>
        </w:rPr>
        <w:t xml:space="preserve">I - </w:t>
      </w:r>
      <w:proofErr w:type="gramStart"/>
      <w:r w:rsidRPr="007E73A2">
        <w:rPr>
          <w:rFonts w:ascii="Arial" w:eastAsia="Times New Roman" w:hAnsi="Arial" w:cs="Arial"/>
          <w:color w:val="000000"/>
          <w:sz w:val="24"/>
          <w:szCs w:val="24"/>
          <w:lang w:eastAsia="pt-BR"/>
        </w:rPr>
        <w:t>alfabetização</w:t>
      </w:r>
      <w:proofErr w:type="gramEnd"/>
      <w:r w:rsidRPr="007E73A2">
        <w:rPr>
          <w:rFonts w:ascii="Arial" w:eastAsia="Times New Roman" w:hAnsi="Arial" w:cs="Arial"/>
          <w:color w:val="000000"/>
          <w:sz w:val="24"/>
          <w:szCs w:val="24"/>
          <w:lang w:eastAsia="pt-BR"/>
        </w:rPr>
        <w:t>, ampliação do letramento e melhoria do desempenho em língua portuguesa e matemática das crianças e dos adolescentes, por meio de acompanhamento pedagógico específico;</w:t>
      </w:r>
    </w:p>
    <w:p w:rsidR="00476A1B" w:rsidRPr="007E73A2" w:rsidRDefault="00476A1B" w:rsidP="007E73A2">
      <w:pPr>
        <w:shd w:val="clear" w:color="auto" w:fill="FFFFFF"/>
        <w:spacing w:line="360" w:lineRule="auto"/>
        <w:jc w:val="both"/>
        <w:textAlignment w:val="baseline"/>
        <w:rPr>
          <w:rFonts w:ascii="Arial" w:eastAsia="Times New Roman" w:hAnsi="Arial" w:cs="Arial"/>
          <w:color w:val="000000"/>
          <w:sz w:val="24"/>
          <w:szCs w:val="24"/>
          <w:lang w:eastAsia="pt-BR"/>
        </w:rPr>
      </w:pPr>
      <w:r w:rsidRPr="007E73A2">
        <w:rPr>
          <w:rFonts w:ascii="Arial" w:eastAsia="Times New Roman" w:hAnsi="Arial" w:cs="Arial"/>
          <w:color w:val="000000"/>
          <w:sz w:val="24"/>
          <w:szCs w:val="24"/>
          <w:lang w:eastAsia="pt-BR"/>
        </w:rPr>
        <w:t xml:space="preserve">II - </w:t>
      </w:r>
      <w:proofErr w:type="gramStart"/>
      <w:r w:rsidRPr="007E73A2">
        <w:rPr>
          <w:rFonts w:ascii="Arial" w:eastAsia="Times New Roman" w:hAnsi="Arial" w:cs="Arial"/>
          <w:color w:val="000000"/>
          <w:sz w:val="24"/>
          <w:szCs w:val="24"/>
          <w:lang w:eastAsia="pt-BR"/>
        </w:rPr>
        <w:t>redução</w:t>
      </w:r>
      <w:proofErr w:type="gramEnd"/>
      <w:r w:rsidRPr="007E73A2">
        <w:rPr>
          <w:rFonts w:ascii="Arial" w:eastAsia="Times New Roman" w:hAnsi="Arial" w:cs="Arial"/>
          <w:color w:val="000000"/>
          <w:sz w:val="24"/>
          <w:szCs w:val="24"/>
          <w:lang w:eastAsia="pt-BR"/>
        </w:rPr>
        <w:t xml:space="preserve"> do abandono, da reprovação, da distorção idade/ano, mediante a implementação de ações pedagógicas para melhoria do rendimento e desempenho escolar;</w:t>
      </w:r>
    </w:p>
    <w:p w:rsidR="00476A1B" w:rsidRPr="007E73A2" w:rsidRDefault="00476A1B" w:rsidP="007E73A2">
      <w:pPr>
        <w:shd w:val="clear" w:color="auto" w:fill="FFFFFF"/>
        <w:spacing w:line="360" w:lineRule="auto"/>
        <w:jc w:val="both"/>
        <w:textAlignment w:val="baseline"/>
        <w:rPr>
          <w:rFonts w:ascii="Arial" w:eastAsia="Times New Roman" w:hAnsi="Arial" w:cs="Arial"/>
          <w:color w:val="000000"/>
          <w:sz w:val="24"/>
          <w:szCs w:val="24"/>
          <w:lang w:eastAsia="pt-BR"/>
        </w:rPr>
      </w:pPr>
      <w:r w:rsidRPr="007E73A2">
        <w:rPr>
          <w:rFonts w:ascii="Arial" w:eastAsia="Times New Roman" w:hAnsi="Arial" w:cs="Arial"/>
          <w:color w:val="000000"/>
          <w:sz w:val="24"/>
          <w:szCs w:val="24"/>
          <w:lang w:eastAsia="pt-BR"/>
        </w:rPr>
        <w:t>III - melhoria dos resultados de aprendizagem do ensino fundamental, nos anos iniciais e finais;</w:t>
      </w:r>
    </w:p>
    <w:p w:rsidR="00476A1B" w:rsidRPr="007E73A2" w:rsidRDefault="00476A1B" w:rsidP="007E73A2">
      <w:pPr>
        <w:shd w:val="clear" w:color="auto" w:fill="FFFFFF"/>
        <w:spacing w:line="360" w:lineRule="auto"/>
        <w:jc w:val="both"/>
        <w:textAlignment w:val="baseline"/>
        <w:rPr>
          <w:rFonts w:ascii="Arial" w:eastAsia="Times New Roman" w:hAnsi="Arial" w:cs="Arial"/>
          <w:color w:val="000000"/>
          <w:sz w:val="24"/>
          <w:szCs w:val="24"/>
          <w:lang w:eastAsia="pt-BR"/>
        </w:rPr>
      </w:pPr>
      <w:r w:rsidRPr="007E73A2">
        <w:rPr>
          <w:rFonts w:ascii="Arial" w:eastAsia="Times New Roman" w:hAnsi="Arial" w:cs="Arial"/>
          <w:color w:val="000000"/>
          <w:sz w:val="24"/>
          <w:szCs w:val="24"/>
          <w:lang w:eastAsia="pt-BR"/>
        </w:rPr>
        <w:t xml:space="preserve">IV - </w:t>
      </w:r>
      <w:proofErr w:type="gramStart"/>
      <w:r w:rsidRPr="007E73A2">
        <w:rPr>
          <w:rFonts w:ascii="Arial" w:eastAsia="Times New Roman" w:hAnsi="Arial" w:cs="Arial"/>
          <w:color w:val="000000"/>
          <w:sz w:val="24"/>
          <w:szCs w:val="24"/>
          <w:lang w:eastAsia="pt-BR"/>
        </w:rPr>
        <w:t>ampliação</w:t>
      </w:r>
      <w:proofErr w:type="gramEnd"/>
      <w:r w:rsidRPr="007E73A2">
        <w:rPr>
          <w:rFonts w:ascii="Arial" w:eastAsia="Times New Roman" w:hAnsi="Arial" w:cs="Arial"/>
          <w:color w:val="000000"/>
          <w:sz w:val="24"/>
          <w:szCs w:val="24"/>
          <w:lang w:eastAsia="pt-BR"/>
        </w:rPr>
        <w:t xml:space="preserve"> do período de permanência dos alunos na escola.</w:t>
      </w:r>
    </w:p>
    <w:p w:rsidR="00476A1B" w:rsidRPr="007E73A2" w:rsidRDefault="00476A1B" w:rsidP="007E73A2">
      <w:pPr>
        <w:shd w:val="clear" w:color="auto" w:fill="FFFFFF"/>
        <w:spacing w:line="360" w:lineRule="auto"/>
        <w:jc w:val="both"/>
        <w:textAlignment w:val="baseline"/>
        <w:rPr>
          <w:rFonts w:ascii="Arial" w:eastAsia="Times New Roman" w:hAnsi="Arial" w:cs="Arial"/>
          <w:color w:val="000000"/>
          <w:sz w:val="24"/>
          <w:szCs w:val="24"/>
          <w:lang w:eastAsia="pt-BR"/>
        </w:rPr>
      </w:pPr>
      <w:r w:rsidRPr="007E73A2">
        <w:rPr>
          <w:rFonts w:ascii="Arial" w:eastAsia="Times New Roman" w:hAnsi="Arial" w:cs="Arial"/>
          <w:color w:val="000000"/>
          <w:sz w:val="24"/>
          <w:szCs w:val="24"/>
          <w:lang w:eastAsia="pt-BR"/>
        </w:rPr>
        <w:t>O Programa Novo Mais Educação será implementado nas escolas públicas de ensino fundamental, por meio de articulação institucional e cooperação com as secretarias estaduais, distrital e municipais de educação, mediante apoio técnico e financeiro do Ministério da Educação - MEC.</w:t>
      </w:r>
    </w:p>
    <w:p w:rsidR="00476A1B" w:rsidRPr="007E73A2" w:rsidRDefault="00476A1B" w:rsidP="007E73A2">
      <w:pPr>
        <w:shd w:val="clear" w:color="auto" w:fill="FFFFFF"/>
        <w:spacing w:line="360" w:lineRule="auto"/>
        <w:jc w:val="both"/>
        <w:textAlignment w:val="baseline"/>
        <w:rPr>
          <w:rFonts w:ascii="Arial" w:eastAsia="Times New Roman" w:hAnsi="Arial" w:cs="Arial"/>
          <w:color w:val="000000"/>
          <w:sz w:val="24"/>
          <w:szCs w:val="24"/>
          <w:lang w:eastAsia="pt-BR"/>
        </w:rPr>
      </w:pPr>
      <w:r w:rsidRPr="007E73A2">
        <w:rPr>
          <w:rFonts w:ascii="Arial" w:eastAsia="Times New Roman" w:hAnsi="Arial" w:cs="Arial"/>
          <w:b/>
          <w:bCs/>
          <w:color w:val="000000"/>
          <w:sz w:val="24"/>
          <w:szCs w:val="24"/>
          <w:lang w:eastAsia="pt-BR"/>
        </w:rPr>
        <w:br/>
        <w:t>Adesão ao programa</w:t>
      </w:r>
    </w:p>
    <w:p w:rsidR="00476A1B" w:rsidRPr="007E73A2" w:rsidRDefault="00476A1B" w:rsidP="007E73A2">
      <w:pPr>
        <w:shd w:val="clear" w:color="auto" w:fill="FFFFFF"/>
        <w:spacing w:line="360" w:lineRule="auto"/>
        <w:jc w:val="both"/>
        <w:textAlignment w:val="baseline"/>
        <w:rPr>
          <w:rFonts w:ascii="Arial" w:eastAsia="Times New Roman" w:hAnsi="Arial" w:cs="Arial"/>
          <w:color w:val="000000"/>
          <w:sz w:val="24"/>
          <w:szCs w:val="24"/>
          <w:lang w:eastAsia="pt-BR"/>
        </w:rPr>
      </w:pPr>
      <w:r w:rsidRPr="007E73A2">
        <w:rPr>
          <w:rFonts w:ascii="Arial" w:eastAsia="Times New Roman" w:hAnsi="Arial" w:cs="Arial"/>
          <w:color w:val="000000"/>
          <w:sz w:val="24"/>
          <w:szCs w:val="24"/>
          <w:lang w:eastAsia="pt-BR"/>
        </w:rPr>
        <w:t xml:space="preserve">As secretarias municipais, estaduais e distrital de educação (Entidades Executoras – </w:t>
      </w:r>
      <w:proofErr w:type="spellStart"/>
      <w:r w:rsidRPr="007E73A2">
        <w:rPr>
          <w:rFonts w:ascii="Arial" w:eastAsia="Times New Roman" w:hAnsi="Arial" w:cs="Arial"/>
          <w:color w:val="000000"/>
          <w:sz w:val="24"/>
          <w:szCs w:val="24"/>
          <w:lang w:eastAsia="pt-BR"/>
        </w:rPr>
        <w:t>EEx</w:t>
      </w:r>
      <w:proofErr w:type="spellEnd"/>
      <w:r w:rsidRPr="007E73A2">
        <w:rPr>
          <w:rFonts w:ascii="Arial" w:eastAsia="Times New Roman" w:hAnsi="Arial" w:cs="Arial"/>
          <w:color w:val="000000"/>
          <w:sz w:val="24"/>
          <w:szCs w:val="24"/>
          <w:lang w:eastAsia="pt-BR"/>
        </w:rPr>
        <w:t xml:space="preserve">) aderiram ao Programa Novo Mais Educação por meio do </w:t>
      </w:r>
      <w:r w:rsidRPr="007E73A2">
        <w:rPr>
          <w:rFonts w:ascii="Arial" w:eastAsia="Times New Roman" w:hAnsi="Arial" w:cs="Arial"/>
          <w:color w:val="000000"/>
          <w:sz w:val="24"/>
          <w:szCs w:val="24"/>
          <w:lang w:eastAsia="pt-BR"/>
        </w:rPr>
        <w:lastRenderedPageBreak/>
        <w:t>módulo PAR do </w:t>
      </w:r>
      <w:hyperlink r:id="rId7" w:history="1">
        <w:r w:rsidRPr="007E73A2">
          <w:rPr>
            <w:rFonts w:ascii="Arial" w:eastAsia="Times New Roman" w:hAnsi="Arial" w:cs="Arial"/>
            <w:color w:val="0088CC"/>
            <w:sz w:val="24"/>
            <w:szCs w:val="24"/>
            <w:lang w:eastAsia="pt-BR"/>
          </w:rPr>
          <w:t>Sistema Integrado de Monitoramento Execução e Controle (SIMEC)</w:t>
        </w:r>
      </w:hyperlink>
      <w:r w:rsidRPr="007E73A2">
        <w:rPr>
          <w:rFonts w:ascii="Arial" w:eastAsia="Times New Roman" w:hAnsi="Arial" w:cs="Arial"/>
          <w:color w:val="000000"/>
          <w:sz w:val="24"/>
          <w:szCs w:val="24"/>
          <w:lang w:eastAsia="pt-BR"/>
        </w:rPr>
        <w:t>, com a indicação das escolas vinculadas habilitadas a aderir ao Programa. </w:t>
      </w:r>
      <w:r w:rsidRPr="007E73A2">
        <w:rPr>
          <w:rFonts w:ascii="Arial" w:eastAsia="Times New Roman" w:hAnsi="Arial" w:cs="Arial"/>
          <w:b/>
          <w:bCs/>
          <w:color w:val="000000"/>
          <w:sz w:val="24"/>
          <w:szCs w:val="24"/>
          <w:lang w:eastAsia="pt-BR"/>
        </w:rPr>
        <w:t xml:space="preserve">O prazo de adesão para essa etapa se iniciou em 19/10/2016 e se </w:t>
      </w:r>
      <w:proofErr w:type="gramStart"/>
      <w:r w:rsidRPr="007E73A2">
        <w:rPr>
          <w:rFonts w:ascii="Arial" w:eastAsia="Times New Roman" w:hAnsi="Arial" w:cs="Arial"/>
          <w:b/>
          <w:bCs/>
          <w:color w:val="000000"/>
          <w:sz w:val="24"/>
          <w:szCs w:val="24"/>
          <w:lang w:eastAsia="pt-BR"/>
        </w:rPr>
        <w:t>encerrou  em</w:t>
      </w:r>
      <w:proofErr w:type="gramEnd"/>
      <w:r w:rsidRPr="007E73A2">
        <w:rPr>
          <w:rFonts w:ascii="Arial" w:eastAsia="Times New Roman" w:hAnsi="Arial" w:cs="Arial"/>
          <w:b/>
          <w:bCs/>
          <w:color w:val="000000"/>
          <w:sz w:val="24"/>
          <w:szCs w:val="24"/>
          <w:lang w:eastAsia="pt-BR"/>
        </w:rPr>
        <w:t xml:space="preserve"> 04/11/2016</w:t>
      </w:r>
      <w:r w:rsidRPr="007E73A2">
        <w:rPr>
          <w:rFonts w:ascii="Arial" w:eastAsia="Times New Roman" w:hAnsi="Arial" w:cs="Arial"/>
          <w:color w:val="000000"/>
          <w:sz w:val="24"/>
          <w:szCs w:val="24"/>
          <w:lang w:eastAsia="pt-BR"/>
        </w:rPr>
        <w:t>.</w:t>
      </w:r>
    </w:p>
    <w:p w:rsidR="00476A1B" w:rsidRPr="007E73A2" w:rsidRDefault="00476A1B" w:rsidP="007E73A2">
      <w:pPr>
        <w:shd w:val="clear" w:color="auto" w:fill="FFFFFF"/>
        <w:spacing w:line="360" w:lineRule="auto"/>
        <w:jc w:val="both"/>
        <w:textAlignment w:val="baseline"/>
        <w:rPr>
          <w:rFonts w:ascii="Arial" w:eastAsia="Times New Roman" w:hAnsi="Arial" w:cs="Arial"/>
          <w:color w:val="000000"/>
          <w:sz w:val="24"/>
          <w:szCs w:val="24"/>
          <w:lang w:eastAsia="pt-BR"/>
        </w:rPr>
      </w:pPr>
      <w:r w:rsidRPr="007E73A2">
        <w:rPr>
          <w:rFonts w:ascii="Arial" w:eastAsia="Times New Roman" w:hAnsi="Arial" w:cs="Arial"/>
          <w:color w:val="000000"/>
          <w:sz w:val="24"/>
          <w:szCs w:val="24"/>
          <w:lang w:eastAsia="pt-BR"/>
        </w:rPr>
        <w:t xml:space="preserve">A partir </w:t>
      </w:r>
      <w:proofErr w:type="gramStart"/>
      <w:r w:rsidRPr="007E73A2">
        <w:rPr>
          <w:rFonts w:ascii="Arial" w:eastAsia="Times New Roman" w:hAnsi="Arial" w:cs="Arial"/>
          <w:color w:val="000000"/>
          <w:sz w:val="24"/>
          <w:szCs w:val="24"/>
          <w:lang w:eastAsia="pt-BR"/>
        </w:rPr>
        <w:t>daí, as</w:t>
      </w:r>
      <w:proofErr w:type="gramEnd"/>
      <w:r w:rsidRPr="007E73A2">
        <w:rPr>
          <w:rFonts w:ascii="Arial" w:eastAsia="Times New Roman" w:hAnsi="Arial" w:cs="Arial"/>
          <w:color w:val="000000"/>
          <w:sz w:val="24"/>
          <w:szCs w:val="24"/>
          <w:lang w:eastAsia="pt-BR"/>
        </w:rPr>
        <w:t xml:space="preserve"> Unidades Executoras (</w:t>
      </w:r>
      <w:proofErr w:type="spellStart"/>
      <w:r w:rsidRPr="007E73A2">
        <w:rPr>
          <w:rFonts w:ascii="Arial" w:eastAsia="Times New Roman" w:hAnsi="Arial" w:cs="Arial"/>
          <w:color w:val="000000"/>
          <w:sz w:val="24"/>
          <w:szCs w:val="24"/>
          <w:lang w:eastAsia="pt-BR"/>
        </w:rPr>
        <w:t>UEx</w:t>
      </w:r>
      <w:proofErr w:type="spellEnd"/>
      <w:r w:rsidRPr="007E73A2">
        <w:rPr>
          <w:rFonts w:ascii="Arial" w:eastAsia="Times New Roman" w:hAnsi="Arial" w:cs="Arial"/>
          <w:color w:val="000000"/>
          <w:sz w:val="24"/>
          <w:szCs w:val="24"/>
          <w:lang w:eastAsia="pt-BR"/>
        </w:rPr>
        <w:t>) das escolas elaboraram e enviaram à SEB/MEC o Plano de Atendimento da Escola, por meio do </w:t>
      </w:r>
      <w:hyperlink r:id="rId8" w:history="1">
        <w:r w:rsidRPr="007E73A2">
          <w:rPr>
            <w:rFonts w:ascii="Arial" w:eastAsia="Times New Roman" w:hAnsi="Arial" w:cs="Arial"/>
            <w:color w:val="0088CC"/>
            <w:sz w:val="24"/>
            <w:szCs w:val="24"/>
            <w:lang w:eastAsia="pt-BR"/>
          </w:rPr>
          <w:t>Sistema PDDE Interativo</w:t>
        </w:r>
      </w:hyperlink>
      <w:r w:rsidRPr="007E73A2">
        <w:rPr>
          <w:rFonts w:ascii="Arial" w:eastAsia="Times New Roman" w:hAnsi="Arial" w:cs="Arial"/>
          <w:color w:val="000000"/>
          <w:sz w:val="24"/>
          <w:szCs w:val="24"/>
          <w:lang w:eastAsia="pt-BR"/>
        </w:rPr>
        <w:t>. Esse procedimento de adesão constitui-se em condição necessária para que as escolas possam ser contempladas com recursos financeiros. O prazo de adesão para essa etapa se iniciou em 24/10/2016 e se encerrou em 18/11/2016.</w:t>
      </w:r>
    </w:p>
    <w:p w:rsidR="00476A1B" w:rsidRPr="007E73A2" w:rsidRDefault="00476A1B" w:rsidP="007E73A2">
      <w:pPr>
        <w:shd w:val="clear" w:color="auto" w:fill="FFFFFF"/>
        <w:spacing w:line="360" w:lineRule="auto"/>
        <w:jc w:val="both"/>
        <w:textAlignment w:val="baseline"/>
        <w:rPr>
          <w:rFonts w:ascii="Arial" w:eastAsia="Times New Roman" w:hAnsi="Arial" w:cs="Arial"/>
          <w:color w:val="000000"/>
          <w:sz w:val="24"/>
          <w:szCs w:val="24"/>
          <w:lang w:eastAsia="pt-BR"/>
        </w:rPr>
      </w:pPr>
      <w:r w:rsidRPr="007E73A2">
        <w:rPr>
          <w:rFonts w:ascii="Arial" w:eastAsia="Times New Roman" w:hAnsi="Arial" w:cs="Arial"/>
          <w:b/>
          <w:bCs/>
          <w:color w:val="000000"/>
          <w:sz w:val="24"/>
          <w:szCs w:val="24"/>
          <w:lang w:eastAsia="pt-BR"/>
        </w:rPr>
        <w:br/>
        <w:t>Organização dos Tempos Escolares</w:t>
      </w:r>
    </w:p>
    <w:p w:rsidR="00476A1B" w:rsidRPr="007E73A2" w:rsidRDefault="00476A1B" w:rsidP="007E73A2">
      <w:pPr>
        <w:shd w:val="clear" w:color="auto" w:fill="FFFFFF"/>
        <w:spacing w:line="360" w:lineRule="auto"/>
        <w:jc w:val="both"/>
        <w:textAlignment w:val="baseline"/>
        <w:rPr>
          <w:rFonts w:ascii="Arial" w:eastAsia="Times New Roman" w:hAnsi="Arial" w:cs="Arial"/>
          <w:color w:val="000000"/>
          <w:sz w:val="24"/>
          <w:szCs w:val="24"/>
          <w:lang w:eastAsia="pt-BR"/>
        </w:rPr>
      </w:pPr>
      <w:r w:rsidRPr="007E73A2">
        <w:rPr>
          <w:rFonts w:ascii="Arial" w:eastAsia="Times New Roman" w:hAnsi="Arial" w:cs="Arial"/>
          <w:color w:val="000000"/>
          <w:sz w:val="24"/>
          <w:szCs w:val="24"/>
          <w:lang w:eastAsia="pt-BR"/>
        </w:rPr>
        <w:t>As escolas que aderiram ao plano de 05 (cinco) horas de atividades complementares por semana realizarão 2 (duas) atividades de Acompanhamento Pedagógico:</w:t>
      </w:r>
    </w:p>
    <w:p w:rsidR="00476A1B" w:rsidRPr="007E73A2" w:rsidRDefault="00476A1B" w:rsidP="007E73A2">
      <w:pPr>
        <w:numPr>
          <w:ilvl w:val="0"/>
          <w:numId w:val="1"/>
        </w:numPr>
        <w:shd w:val="clear" w:color="auto" w:fill="FFFFFF"/>
        <w:spacing w:line="360" w:lineRule="auto"/>
        <w:ind w:left="375"/>
        <w:jc w:val="both"/>
        <w:textAlignment w:val="baseline"/>
        <w:rPr>
          <w:rFonts w:ascii="Arial" w:eastAsia="Times New Roman" w:hAnsi="Arial" w:cs="Arial"/>
          <w:color w:val="000000"/>
          <w:sz w:val="24"/>
          <w:szCs w:val="24"/>
          <w:lang w:eastAsia="pt-BR"/>
        </w:rPr>
      </w:pPr>
      <w:r w:rsidRPr="007E73A2">
        <w:rPr>
          <w:rFonts w:ascii="Arial" w:eastAsia="Times New Roman" w:hAnsi="Arial" w:cs="Arial"/>
          <w:color w:val="000000"/>
          <w:sz w:val="24"/>
          <w:szCs w:val="24"/>
          <w:lang w:eastAsia="pt-BR"/>
        </w:rPr>
        <w:t>1 (uma) de Acompanhamento Pedagógico de Língua Portuguesa, com 2 (duas) horas e meia de duração.</w:t>
      </w:r>
    </w:p>
    <w:p w:rsidR="00476A1B" w:rsidRPr="007E73A2" w:rsidRDefault="00476A1B" w:rsidP="007E73A2">
      <w:pPr>
        <w:numPr>
          <w:ilvl w:val="0"/>
          <w:numId w:val="1"/>
        </w:numPr>
        <w:shd w:val="clear" w:color="auto" w:fill="FFFFFF"/>
        <w:spacing w:line="360" w:lineRule="auto"/>
        <w:ind w:left="375"/>
        <w:jc w:val="both"/>
        <w:textAlignment w:val="baseline"/>
        <w:rPr>
          <w:rFonts w:ascii="Arial" w:eastAsia="Times New Roman" w:hAnsi="Arial" w:cs="Arial"/>
          <w:color w:val="000000"/>
          <w:sz w:val="24"/>
          <w:szCs w:val="24"/>
          <w:lang w:eastAsia="pt-BR"/>
        </w:rPr>
      </w:pPr>
      <w:r w:rsidRPr="007E73A2">
        <w:rPr>
          <w:rFonts w:ascii="Arial" w:eastAsia="Times New Roman" w:hAnsi="Arial" w:cs="Arial"/>
          <w:color w:val="000000"/>
          <w:sz w:val="24"/>
          <w:szCs w:val="24"/>
          <w:lang w:eastAsia="pt-BR"/>
        </w:rPr>
        <w:t>1 (uma) de Acompanhamento Pedagógico de Matemática, com 2 (duas) horas e meia de duração.</w:t>
      </w:r>
    </w:p>
    <w:p w:rsidR="00476A1B" w:rsidRPr="007E73A2" w:rsidRDefault="00476A1B" w:rsidP="007E73A2">
      <w:pPr>
        <w:shd w:val="clear" w:color="auto" w:fill="FFFFFF"/>
        <w:spacing w:line="360" w:lineRule="auto"/>
        <w:jc w:val="both"/>
        <w:textAlignment w:val="baseline"/>
        <w:rPr>
          <w:rFonts w:ascii="Arial" w:eastAsia="Times New Roman" w:hAnsi="Arial" w:cs="Arial"/>
          <w:color w:val="000000"/>
          <w:sz w:val="24"/>
          <w:szCs w:val="24"/>
          <w:lang w:eastAsia="pt-BR"/>
        </w:rPr>
      </w:pPr>
      <w:r w:rsidRPr="007E73A2">
        <w:rPr>
          <w:rFonts w:ascii="Arial" w:eastAsia="Times New Roman" w:hAnsi="Arial" w:cs="Arial"/>
          <w:color w:val="000000"/>
          <w:sz w:val="24"/>
          <w:szCs w:val="24"/>
          <w:lang w:eastAsia="pt-BR"/>
        </w:rPr>
        <w:t>As escolas que ofertarem 15 (quinze) horas de atividades complementares por semana realizarão 2 (duas) atividades de Acompanhamento Pedagógico, totalizando 8 (oito) horas, e outras 3 (três) atividades de escolha da escola, sendo:</w:t>
      </w:r>
    </w:p>
    <w:p w:rsidR="00476A1B" w:rsidRPr="007E73A2" w:rsidRDefault="00476A1B" w:rsidP="007E73A2">
      <w:pPr>
        <w:numPr>
          <w:ilvl w:val="0"/>
          <w:numId w:val="2"/>
        </w:numPr>
        <w:shd w:val="clear" w:color="auto" w:fill="FFFFFF"/>
        <w:spacing w:line="360" w:lineRule="auto"/>
        <w:ind w:left="375"/>
        <w:jc w:val="both"/>
        <w:textAlignment w:val="baseline"/>
        <w:rPr>
          <w:rFonts w:ascii="Arial" w:eastAsia="Times New Roman" w:hAnsi="Arial" w:cs="Arial"/>
          <w:color w:val="000000"/>
          <w:sz w:val="24"/>
          <w:szCs w:val="24"/>
          <w:lang w:eastAsia="pt-BR"/>
        </w:rPr>
      </w:pPr>
      <w:r w:rsidRPr="007E73A2">
        <w:rPr>
          <w:rFonts w:ascii="Arial" w:eastAsia="Times New Roman" w:hAnsi="Arial" w:cs="Arial"/>
          <w:color w:val="000000"/>
          <w:sz w:val="24"/>
          <w:szCs w:val="24"/>
          <w:lang w:eastAsia="pt-BR"/>
        </w:rPr>
        <w:t>1 (uma) de Acompanhamento Pedagógico de Língua Portuguesa com 4 (quatro) horas de duração;</w:t>
      </w:r>
    </w:p>
    <w:p w:rsidR="00476A1B" w:rsidRPr="007E73A2" w:rsidRDefault="00476A1B" w:rsidP="007E73A2">
      <w:pPr>
        <w:numPr>
          <w:ilvl w:val="0"/>
          <w:numId w:val="2"/>
        </w:numPr>
        <w:shd w:val="clear" w:color="auto" w:fill="FFFFFF"/>
        <w:spacing w:line="360" w:lineRule="auto"/>
        <w:ind w:left="375"/>
        <w:jc w:val="both"/>
        <w:textAlignment w:val="baseline"/>
        <w:rPr>
          <w:rFonts w:ascii="Arial" w:eastAsia="Times New Roman" w:hAnsi="Arial" w:cs="Arial"/>
          <w:color w:val="000000"/>
          <w:sz w:val="24"/>
          <w:szCs w:val="24"/>
          <w:lang w:eastAsia="pt-BR"/>
        </w:rPr>
      </w:pPr>
      <w:r w:rsidRPr="007E73A2">
        <w:rPr>
          <w:rFonts w:ascii="Arial" w:eastAsia="Times New Roman" w:hAnsi="Arial" w:cs="Arial"/>
          <w:color w:val="000000"/>
          <w:sz w:val="24"/>
          <w:szCs w:val="24"/>
          <w:lang w:eastAsia="pt-BR"/>
        </w:rPr>
        <w:t>1 (uma) de Acompanhamento Pedagógico de Matemática, com 4 (quatro) horas de duração;</w:t>
      </w:r>
    </w:p>
    <w:p w:rsidR="00476A1B" w:rsidRPr="007E73A2" w:rsidRDefault="00476A1B" w:rsidP="007E73A2">
      <w:pPr>
        <w:numPr>
          <w:ilvl w:val="0"/>
          <w:numId w:val="2"/>
        </w:numPr>
        <w:shd w:val="clear" w:color="auto" w:fill="FFFFFF"/>
        <w:spacing w:line="360" w:lineRule="auto"/>
        <w:ind w:left="375"/>
        <w:jc w:val="both"/>
        <w:textAlignment w:val="baseline"/>
        <w:rPr>
          <w:rFonts w:ascii="Arial" w:eastAsia="Times New Roman" w:hAnsi="Arial" w:cs="Arial"/>
          <w:color w:val="000000"/>
          <w:sz w:val="24"/>
          <w:szCs w:val="24"/>
          <w:lang w:eastAsia="pt-BR"/>
        </w:rPr>
      </w:pPr>
      <w:r w:rsidRPr="007E73A2">
        <w:rPr>
          <w:rFonts w:ascii="Arial" w:eastAsia="Times New Roman" w:hAnsi="Arial" w:cs="Arial"/>
          <w:color w:val="000000"/>
          <w:sz w:val="24"/>
          <w:szCs w:val="24"/>
          <w:lang w:eastAsia="pt-BR"/>
        </w:rPr>
        <w:t>3 (três) atividades de escolha da escola dentre aquelas disponibilizadas no Sistema PDDE Interativo, a serem realizadas nas 7 (sete) horas restantes.</w:t>
      </w:r>
    </w:p>
    <w:p w:rsidR="00476A1B" w:rsidRPr="007E73A2" w:rsidRDefault="00476A1B" w:rsidP="007E73A2">
      <w:pPr>
        <w:shd w:val="clear" w:color="auto" w:fill="FFFFFF"/>
        <w:spacing w:line="360" w:lineRule="auto"/>
        <w:jc w:val="both"/>
        <w:textAlignment w:val="baseline"/>
        <w:rPr>
          <w:rFonts w:ascii="Arial" w:eastAsia="Times New Roman" w:hAnsi="Arial" w:cs="Arial"/>
          <w:color w:val="000000"/>
          <w:sz w:val="24"/>
          <w:szCs w:val="24"/>
          <w:lang w:eastAsia="pt-BR"/>
        </w:rPr>
      </w:pPr>
      <w:r w:rsidRPr="007E73A2">
        <w:rPr>
          <w:rFonts w:ascii="Arial" w:eastAsia="Times New Roman" w:hAnsi="Arial" w:cs="Arial"/>
          <w:b/>
          <w:bCs/>
          <w:color w:val="000000"/>
          <w:sz w:val="24"/>
          <w:szCs w:val="24"/>
          <w:lang w:eastAsia="pt-BR"/>
        </w:rPr>
        <w:lastRenderedPageBreak/>
        <w:br/>
        <w:t>Prioridades</w:t>
      </w:r>
    </w:p>
    <w:p w:rsidR="00476A1B" w:rsidRPr="007E73A2" w:rsidRDefault="00476A1B" w:rsidP="007E73A2">
      <w:pPr>
        <w:shd w:val="clear" w:color="auto" w:fill="FFFFFF"/>
        <w:spacing w:line="360" w:lineRule="auto"/>
        <w:jc w:val="both"/>
        <w:textAlignment w:val="baseline"/>
        <w:rPr>
          <w:rFonts w:ascii="Arial" w:eastAsia="Times New Roman" w:hAnsi="Arial" w:cs="Arial"/>
          <w:color w:val="000000"/>
          <w:sz w:val="24"/>
          <w:szCs w:val="24"/>
          <w:lang w:eastAsia="pt-BR"/>
        </w:rPr>
      </w:pPr>
      <w:r w:rsidRPr="007E73A2">
        <w:rPr>
          <w:rFonts w:ascii="Arial" w:eastAsia="Times New Roman" w:hAnsi="Arial" w:cs="Arial"/>
          <w:color w:val="000000"/>
          <w:sz w:val="24"/>
          <w:szCs w:val="24"/>
          <w:lang w:eastAsia="pt-BR"/>
        </w:rPr>
        <w:t xml:space="preserve">Ao indicar as escolas para o Programa, foi recomendado que as </w:t>
      </w:r>
      <w:proofErr w:type="spellStart"/>
      <w:r w:rsidRPr="007E73A2">
        <w:rPr>
          <w:rFonts w:ascii="Arial" w:eastAsia="Times New Roman" w:hAnsi="Arial" w:cs="Arial"/>
          <w:color w:val="000000"/>
          <w:sz w:val="24"/>
          <w:szCs w:val="24"/>
          <w:lang w:eastAsia="pt-BR"/>
        </w:rPr>
        <w:t>EEx</w:t>
      </w:r>
      <w:proofErr w:type="spellEnd"/>
      <w:r w:rsidRPr="007E73A2">
        <w:rPr>
          <w:rFonts w:ascii="Arial" w:eastAsia="Times New Roman" w:hAnsi="Arial" w:cs="Arial"/>
          <w:color w:val="000000"/>
          <w:sz w:val="24"/>
          <w:szCs w:val="24"/>
          <w:lang w:eastAsia="pt-BR"/>
        </w:rPr>
        <w:t xml:space="preserve"> utilizassem os seguintes critérios de priorização:</w:t>
      </w:r>
    </w:p>
    <w:p w:rsidR="00476A1B" w:rsidRPr="007E73A2" w:rsidRDefault="00476A1B" w:rsidP="007E73A2">
      <w:pPr>
        <w:shd w:val="clear" w:color="auto" w:fill="FFFFFF"/>
        <w:spacing w:line="360" w:lineRule="auto"/>
        <w:jc w:val="both"/>
        <w:textAlignment w:val="baseline"/>
        <w:rPr>
          <w:rFonts w:ascii="Arial" w:eastAsia="Times New Roman" w:hAnsi="Arial" w:cs="Arial"/>
          <w:color w:val="000000"/>
          <w:sz w:val="24"/>
          <w:szCs w:val="24"/>
          <w:lang w:eastAsia="pt-BR"/>
        </w:rPr>
      </w:pPr>
      <w:r w:rsidRPr="007E73A2">
        <w:rPr>
          <w:rFonts w:ascii="Arial" w:eastAsia="Times New Roman" w:hAnsi="Arial" w:cs="Arial"/>
          <w:color w:val="000000"/>
          <w:sz w:val="24"/>
          <w:szCs w:val="24"/>
          <w:lang w:eastAsia="pt-BR"/>
        </w:rPr>
        <w:t xml:space="preserve">I – </w:t>
      </w:r>
      <w:proofErr w:type="gramStart"/>
      <w:r w:rsidRPr="007E73A2">
        <w:rPr>
          <w:rFonts w:ascii="Arial" w:eastAsia="Times New Roman" w:hAnsi="Arial" w:cs="Arial"/>
          <w:color w:val="000000"/>
          <w:sz w:val="24"/>
          <w:szCs w:val="24"/>
          <w:lang w:eastAsia="pt-BR"/>
        </w:rPr>
        <w:t>escolas</w:t>
      </w:r>
      <w:proofErr w:type="gramEnd"/>
      <w:r w:rsidRPr="007E73A2">
        <w:rPr>
          <w:rFonts w:ascii="Arial" w:eastAsia="Times New Roman" w:hAnsi="Arial" w:cs="Arial"/>
          <w:color w:val="000000"/>
          <w:sz w:val="24"/>
          <w:szCs w:val="24"/>
          <w:lang w:eastAsia="pt-BR"/>
        </w:rPr>
        <w:t xml:space="preserve"> que receberam recursos na conta PDDE Educação Integral entre 2014 e 2016.</w:t>
      </w:r>
    </w:p>
    <w:p w:rsidR="00476A1B" w:rsidRPr="007E73A2" w:rsidRDefault="00476A1B" w:rsidP="007E73A2">
      <w:pPr>
        <w:shd w:val="clear" w:color="auto" w:fill="FFFFFF"/>
        <w:spacing w:line="360" w:lineRule="auto"/>
        <w:jc w:val="both"/>
        <w:textAlignment w:val="baseline"/>
        <w:rPr>
          <w:rFonts w:ascii="Arial" w:eastAsia="Times New Roman" w:hAnsi="Arial" w:cs="Arial"/>
          <w:color w:val="000000"/>
          <w:sz w:val="24"/>
          <w:szCs w:val="24"/>
          <w:lang w:eastAsia="pt-BR"/>
        </w:rPr>
      </w:pPr>
      <w:r w:rsidRPr="007E73A2">
        <w:rPr>
          <w:rFonts w:ascii="Arial" w:eastAsia="Times New Roman" w:hAnsi="Arial" w:cs="Arial"/>
          <w:color w:val="000000"/>
          <w:sz w:val="24"/>
          <w:szCs w:val="24"/>
          <w:lang w:eastAsia="pt-BR"/>
        </w:rPr>
        <w:t xml:space="preserve">II – </w:t>
      </w:r>
      <w:proofErr w:type="gramStart"/>
      <w:r w:rsidRPr="007E73A2">
        <w:rPr>
          <w:rFonts w:ascii="Arial" w:eastAsia="Times New Roman" w:hAnsi="Arial" w:cs="Arial"/>
          <w:color w:val="000000"/>
          <w:sz w:val="24"/>
          <w:szCs w:val="24"/>
          <w:lang w:eastAsia="pt-BR"/>
        </w:rPr>
        <w:t>escolas</w:t>
      </w:r>
      <w:proofErr w:type="gramEnd"/>
      <w:r w:rsidRPr="007E73A2">
        <w:rPr>
          <w:rFonts w:ascii="Arial" w:eastAsia="Times New Roman" w:hAnsi="Arial" w:cs="Arial"/>
          <w:color w:val="000000"/>
          <w:sz w:val="24"/>
          <w:szCs w:val="24"/>
          <w:lang w:eastAsia="pt-BR"/>
        </w:rPr>
        <w:t xml:space="preserve"> que apresentam Índice de Nível Socioeconômico baixo ou muito baixo segundo a classificação do Instituto Nacional de Estudos e Pesquisas Educacionais Anísio Teixeira (INEP);</w:t>
      </w:r>
    </w:p>
    <w:p w:rsidR="00476A1B" w:rsidRPr="007E73A2" w:rsidRDefault="00476A1B" w:rsidP="007E73A2">
      <w:pPr>
        <w:shd w:val="clear" w:color="auto" w:fill="FFFFFF"/>
        <w:spacing w:line="360" w:lineRule="auto"/>
        <w:jc w:val="both"/>
        <w:textAlignment w:val="baseline"/>
        <w:rPr>
          <w:rFonts w:ascii="Arial" w:eastAsia="Times New Roman" w:hAnsi="Arial" w:cs="Arial"/>
          <w:color w:val="000000"/>
          <w:sz w:val="24"/>
          <w:szCs w:val="24"/>
          <w:lang w:eastAsia="pt-BR"/>
        </w:rPr>
      </w:pPr>
      <w:r w:rsidRPr="007E73A2">
        <w:rPr>
          <w:rFonts w:ascii="Arial" w:eastAsia="Times New Roman" w:hAnsi="Arial" w:cs="Arial"/>
          <w:color w:val="000000"/>
          <w:sz w:val="24"/>
          <w:szCs w:val="24"/>
          <w:lang w:eastAsia="pt-BR"/>
        </w:rPr>
        <w:t>III – escolas que obtiveram baixo desempenho no Índice de Desenvolvimento da Educação Básica (IDEB).</w:t>
      </w:r>
    </w:p>
    <w:p w:rsidR="00476A1B" w:rsidRPr="007E73A2" w:rsidRDefault="00476A1B" w:rsidP="007E73A2">
      <w:pPr>
        <w:shd w:val="clear" w:color="auto" w:fill="FFFFFF"/>
        <w:spacing w:line="360" w:lineRule="auto"/>
        <w:jc w:val="both"/>
        <w:textAlignment w:val="baseline"/>
        <w:rPr>
          <w:rFonts w:ascii="Arial" w:eastAsia="Times New Roman" w:hAnsi="Arial" w:cs="Arial"/>
          <w:color w:val="000000"/>
          <w:sz w:val="24"/>
          <w:szCs w:val="24"/>
          <w:lang w:eastAsia="pt-BR"/>
        </w:rPr>
      </w:pPr>
      <w:r w:rsidRPr="007E73A2">
        <w:rPr>
          <w:rFonts w:ascii="Arial" w:eastAsia="Times New Roman" w:hAnsi="Arial" w:cs="Arial"/>
          <w:b/>
          <w:bCs/>
          <w:color w:val="000000"/>
          <w:sz w:val="24"/>
          <w:szCs w:val="24"/>
          <w:lang w:eastAsia="pt-BR"/>
        </w:rPr>
        <w:br/>
        <w:t>Atores</w:t>
      </w:r>
    </w:p>
    <w:p w:rsidR="00476A1B" w:rsidRPr="007E73A2" w:rsidRDefault="00476A1B" w:rsidP="007E73A2">
      <w:pPr>
        <w:shd w:val="clear" w:color="auto" w:fill="FFFFFF"/>
        <w:spacing w:line="360" w:lineRule="auto"/>
        <w:jc w:val="both"/>
        <w:textAlignment w:val="baseline"/>
        <w:rPr>
          <w:rFonts w:ascii="Arial" w:eastAsia="Times New Roman" w:hAnsi="Arial" w:cs="Arial"/>
          <w:color w:val="000000"/>
          <w:sz w:val="24"/>
          <w:szCs w:val="24"/>
          <w:lang w:eastAsia="pt-BR"/>
        </w:rPr>
      </w:pPr>
      <w:r w:rsidRPr="007E73A2">
        <w:rPr>
          <w:rFonts w:ascii="Arial" w:eastAsia="Times New Roman" w:hAnsi="Arial" w:cs="Arial"/>
          <w:color w:val="000000"/>
          <w:sz w:val="24"/>
          <w:szCs w:val="24"/>
          <w:lang w:eastAsia="pt-BR"/>
        </w:rPr>
        <w:t>Para auxiliar e realizar as atividades previstas no planejamento do Programa Novo Mais Educação, foram definidas as seguintes funções:</w:t>
      </w:r>
    </w:p>
    <w:p w:rsidR="00476A1B" w:rsidRPr="007E73A2" w:rsidRDefault="00476A1B" w:rsidP="007E73A2">
      <w:pPr>
        <w:shd w:val="clear" w:color="auto" w:fill="FFFFFF"/>
        <w:spacing w:line="360" w:lineRule="auto"/>
        <w:jc w:val="both"/>
        <w:textAlignment w:val="baseline"/>
        <w:rPr>
          <w:rFonts w:ascii="Arial" w:eastAsia="Times New Roman" w:hAnsi="Arial" w:cs="Arial"/>
          <w:color w:val="000000"/>
          <w:sz w:val="24"/>
          <w:szCs w:val="24"/>
          <w:lang w:eastAsia="pt-BR"/>
        </w:rPr>
      </w:pPr>
      <w:r w:rsidRPr="007E73A2">
        <w:rPr>
          <w:rFonts w:ascii="Arial" w:eastAsia="Times New Roman" w:hAnsi="Arial" w:cs="Arial"/>
          <w:color w:val="000000"/>
          <w:sz w:val="24"/>
          <w:szCs w:val="24"/>
          <w:lang w:eastAsia="pt-BR"/>
        </w:rPr>
        <w:t>I – Articulador da Escola, que será responsável pela coordenação e organização das atividades na escola, pela promoção da interação entre a escola e a comunidade, pela prestação de informações sobre o desenvolvimento das atividades para fins de monitoramento e pela integração do Programa com Projeto Político Pedagógico (PPP) da escola. O Articulador da Escola deverá ser indicado no Plano de Atendimento da Escola, devendo ser professor, coordenador pedagógico ou possuir cargo equivalente com carga horária mínima de 20 (vinte) horas, em efetivo exercício, preferencialmente lotado na escola;</w:t>
      </w:r>
    </w:p>
    <w:p w:rsidR="00476A1B" w:rsidRPr="007E73A2" w:rsidRDefault="00476A1B" w:rsidP="007E73A2">
      <w:pPr>
        <w:shd w:val="clear" w:color="auto" w:fill="FFFFFF"/>
        <w:spacing w:line="360" w:lineRule="auto"/>
        <w:jc w:val="both"/>
        <w:textAlignment w:val="baseline"/>
        <w:rPr>
          <w:rFonts w:ascii="Arial" w:eastAsia="Times New Roman" w:hAnsi="Arial" w:cs="Arial"/>
          <w:color w:val="000000"/>
          <w:sz w:val="24"/>
          <w:szCs w:val="24"/>
          <w:lang w:eastAsia="pt-BR"/>
        </w:rPr>
      </w:pPr>
      <w:r w:rsidRPr="007E73A2">
        <w:rPr>
          <w:rFonts w:ascii="Arial" w:eastAsia="Times New Roman" w:hAnsi="Arial" w:cs="Arial"/>
          <w:color w:val="000000"/>
          <w:sz w:val="24"/>
          <w:szCs w:val="24"/>
          <w:lang w:eastAsia="pt-BR"/>
        </w:rPr>
        <w:t>II – Mediador da Aprendizagem, que será responsável pela realização das atividades de Acompanhamento Pedagógico;</w:t>
      </w:r>
    </w:p>
    <w:p w:rsidR="00476A1B" w:rsidRPr="007E73A2" w:rsidRDefault="00476A1B" w:rsidP="007E73A2">
      <w:pPr>
        <w:shd w:val="clear" w:color="auto" w:fill="FFFFFF"/>
        <w:spacing w:line="360" w:lineRule="auto"/>
        <w:jc w:val="both"/>
        <w:textAlignment w:val="baseline"/>
        <w:rPr>
          <w:rFonts w:ascii="Arial" w:eastAsia="Times New Roman" w:hAnsi="Arial" w:cs="Arial"/>
          <w:color w:val="000000"/>
          <w:sz w:val="24"/>
          <w:szCs w:val="24"/>
          <w:lang w:eastAsia="pt-BR"/>
        </w:rPr>
      </w:pPr>
      <w:r w:rsidRPr="007E73A2">
        <w:rPr>
          <w:rFonts w:ascii="Arial" w:eastAsia="Times New Roman" w:hAnsi="Arial" w:cs="Arial"/>
          <w:color w:val="000000"/>
          <w:sz w:val="24"/>
          <w:szCs w:val="24"/>
          <w:lang w:eastAsia="pt-BR"/>
        </w:rPr>
        <w:t>III – Facilitador, que será responsável pela realização das 7 (sete) horas de atividades de escolha da escola.</w:t>
      </w:r>
    </w:p>
    <w:p w:rsidR="00AC3769" w:rsidRPr="007E73A2" w:rsidRDefault="00476A1B" w:rsidP="007E73A2">
      <w:pPr>
        <w:shd w:val="clear" w:color="auto" w:fill="FFFFFF"/>
        <w:spacing w:line="360" w:lineRule="auto"/>
        <w:jc w:val="both"/>
        <w:textAlignment w:val="baseline"/>
        <w:rPr>
          <w:rFonts w:ascii="Arial" w:hAnsi="Arial" w:cs="Arial"/>
          <w:sz w:val="24"/>
          <w:szCs w:val="24"/>
        </w:rPr>
      </w:pPr>
      <w:r w:rsidRPr="007E73A2">
        <w:rPr>
          <w:rFonts w:ascii="Arial" w:eastAsia="Times New Roman" w:hAnsi="Arial" w:cs="Arial"/>
          <w:color w:val="000000"/>
          <w:sz w:val="24"/>
          <w:szCs w:val="24"/>
          <w:lang w:eastAsia="pt-BR"/>
        </w:rPr>
        <w:t>Além desses atores, cada Secretaria de Educação, no ato de adesão, indicou um coordenador municipal, distrital ou estadual que fará o acompanhamento do programa.</w:t>
      </w:r>
      <w:bookmarkStart w:id="0" w:name="_GoBack"/>
      <w:bookmarkEnd w:id="0"/>
    </w:p>
    <w:sectPr w:rsidR="00AC3769" w:rsidRPr="007E73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61E30"/>
    <w:multiLevelType w:val="multilevel"/>
    <w:tmpl w:val="9A9A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D456E3"/>
    <w:multiLevelType w:val="multilevel"/>
    <w:tmpl w:val="0DA49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A1B"/>
    <w:rsid w:val="00476A1B"/>
    <w:rsid w:val="007E73A2"/>
    <w:rsid w:val="00C7233D"/>
    <w:rsid w:val="00FB01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1B503"/>
  <w15:chartTrackingRefBased/>
  <w15:docId w15:val="{567ACE38-53CF-43C9-8B82-31C77685C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01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ddeinterativo.mec.gov.br/" TargetMode="External"/><Relationship Id="rId3" Type="http://schemas.openxmlformats.org/officeDocument/2006/relationships/settings" Target="settings.xml"/><Relationship Id="rId7" Type="http://schemas.openxmlformats.org/officeDocument/2006/relationships/hyperlink" Target="http://simec.me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nde.gov.br/fndelegis/action/UrlPublicasAction.php?acao=abrirAtoPublico&amp;sgl_tipo=RES&amp;num_ato=00000005&amp;seq_ato=000&amp;vlr_ano=2016&amp;sgl_orgao=CD/FNDE/MEC" TargetMode="External"/><Relationship Id="rId5" Type="http://schemas.openxmlformats.org/officeDocument/2006/relationships/hyperlink" Target="http://portal.mec.gov.br/index.php?option=com_docman&amp;view=download&amp;alias=49131-port-1144mais-educ-pdf&amp;category_slug=outubro-2016-pdf&amp;Itemid=3019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833</Words>
  <Characters>4503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Note_educação</dc:creator>
  <cp:keywords/>
  <dc:description/>
  <cp:lastModifiedBy>Liliam</cp:lastModifiedBy>
  <cp:revision>2</cp:revision>
  <dcterms:created xsi:type="dcterms:W3CDTF">2017-06-06T13:05:00Z</dcterms:created>
  <dcterms:modified xsi:type="dcterms:W3CDTF">2017-06-14T18:46:00Z</dcterms:modified>
</cp:coreProperties>
</file>